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4D29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 w14:paraId="0A8ED769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9230" cy="1762125"/>
            <wp:effectExtent l="0" t="0" r="762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265430"/>
            <wp:effectExtent l="0" t="0" r="762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9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2025-01-07T08:01:18Z</dcterms:created>
  <dc:creator>Administrator</dc:creator>
  <cp:lastModifiedBy>噜噜</cp:lastModifiedBy>
  <dcterms:modified xsi:type="dcterms:W3CDTF">2025-01-07T08:04:36Z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eyJoZGlkIjoiYjFiNmIzMDZiZTNjOWRjMjJkOTZmYTA1MTc4YTlkZjEiLCJ1c2VySWQiOiI4MTc3MDU4MzYifQ==</vt:lpwstr>
  </property>
  <property fmtid="{D5CDD505-2E9C-101B-9397-08002B2CF9AE}" pid="4" name="ICV">
    <vt:lpwstr>4650871B4AAC49D38BF9B8FC0746B3CE_12</vt:lpwstr>
  </property>
</Properties>
</file>